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04CB" w14:textId="7E07F333" w:rsidR="003D3A76" w:rsidRPr="00626056" w:rsidRDefault="0070051C" w:rsidP="003D3A76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26056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AGENDAMENTO DE </w:t>
      </w:r>
      <w:r w:rsidR="003D3A76" w:rsidRPr="00626056">
        <w:rPr>
          <w:rFonts w:eastAsia="Times New Roman" w:cstheme="minorHAnsi"/>
          <w:b/>
          <w:bCs/>
          <w:sz w:val="24"/>
          <w:szCs w:val="24"/>
          <w:lang w:eastAsia="pt-BR"/>
        </w:rPr>
        <w:t>DEFESA DE DISSERTAÇÃO DE MESTRADO</w:t>
      </w:r>
    </w:p>
    <w:p w14:paraId="5487A13C" w14:textId="031EFAB6" w:rsidR="003D3A76" w:rsidRPr="00626056" w:rsidRDefault="003D3A76" w:rsidP="003D3A7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626056">
        <w:rPr>
          <w:rFonts w:eastAsia="Times New Roman" w:cstheme="minorHAnsi"/>
          <w:sz w:val="24"/>
          <w:szCs w:val="24"/>
          <w:lang w:eastAsia="pt-BR"/>
        </w:rPr>
        <w:t>Nome do</w:t>
      </w:r>
      <w:r w:rsidR="002F268F" w:rsidRPr="00626056">
        <w:rPr>
          <w:rFonts w:eastAsia="Times New Roman" w:cstheme="minorHAnsi"/>
          <w:sz w:val="24"/>
          <w:szCs w:val="24"/>
          <w:lang w:eastAsia="pt-BR"/>
        </w:rPr>
        <w:t>(a)</w:t>
      </w:r>
      <w:r w:rsidRPr="00626056">
        <w:rPr>
          <w:rFonts w:eastAsia="Times New Roman" w:cstheme="minorHAnsi"/>
          <w:sz w:val="24"/>
          <w:szCs w:val="24"/>
          <w:lang w:eastAsia="pt-BR"/>
        </w:rPr>
        <w:t xml:space="preserve"> aluno</w:t>
      </w:r>
      <w:r w:rsidR="002F268F" w:rsidRPr="00626056">
        <w:rPr>
          <w:rFonts w:eastAsia="Times New Roman" w:cstheme="minorHAnsi"/>
          <w:sz w:val="24"/>
          <w:szCs w:val="24"/>
          <w:lang w:eastAsia="pt-BR"/>
        </w:rPr>
        <w:t>(a)</w:t>
      </w:r>
      <w:r w:rsidRPr="00626056">
        <w:rPr>
          <w:rFonts w:eastAsia="Times New Roman" w:cstheme="minorHAnsi"/>
          <w:sz w:val="24"/>
          <w:szCs w:val="24"/>
          <w:lang w:eastAsia="pt-BR"/>
        </w:rPr>
        <w:t>:</w:t>
      </w:r>
      <w:r w:rsidR="00B51291">
        <w:rPr>
          <w:rFonts w:eastAsia="Times New Roman" w:cstheme="minorHAnsi"/>
          <w:sz w:val="24"/>
          <w:szCs w:val="24"/>
          <w:lang w:eastAsia="pt-BR"/>
        </w:rPr>
        <w:tab/>
      </w:r>
      <w:r w:rsidR="00B51291">
        <w:rPr>
          <w:rFonts w:eastAsia="Times New Roman" w:cstheme="minorHAnsi"/>
          <w:sz w:val="24"/>
          <w:szCs w:val="24"/>
          <w:lang w:eastAsia="pt-BR"/>
        </w:rPr>
        <w:tab/>
      </w:r>
      <w:r w:rsidR="00B51291">
        <w:rPr>
          <w:rFonts w:eastAsia="Times New Roman" w:cstheme="minorHAnsi"/>
          <w:sz w:val="24"/>
          <w:szCs w:val="24"/>
          <w:lang w:eastAsia="pt-BR"/>
        </w:rPr>
        <w:tab/>
      </w:r>
      <w:r w:rsidR="00B51291">
        <w:rPr>
          <w:rFonts w:eastAsia="Times New Roman" w:cstheme="minorHAnsi"/>
          <w:sz w:val="24"/>
          <w:szCs w:val="24"/>
          <w:lang w:eastAsia="pt-BR"/>
        </w:rPr>
        <w:tab/>
      </w:r>
      <w:r w:rsidR="00B51291">
        <w:rPr>
          <w:rFonts w:eastAsia="Times New Roman" w:cstheme="minorHAnsi"/>
          <w:sz w:val="24"/>
          <w:szCs w:val="24"/>
          <w:lang w:eastAsia="pt-BR"/>
        </w:rPr>
        <w:tab/>
      </w:r>
      <w:r w:rsidR="00B51291">
        <w:rPr>
          <w:rFonts w:eastAsia="Times New Roman" w:cstheme="minorHAnsi"/>
          <w:sz w:val="24"/>
          <w:szCs w:val="24"/>
          <w:lang w:eastAsia="pt-BR"/>
        </w:rPr>
        <w:tab/>
        <w:t>Turma (ano):</w:t>
      </w:r>
    </w:p>
    <w:p w14:paraId="72414B31" w14:textId="47B1746E" w:rsidR="003D3A76" w:rsidRPr="00626056" w:rsidRDefault="003D3A76" w:rsidP="003D3A7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626056">
        <w:rPr>
          <w:rFonts w:eastAsia="Times New Roman" w:cstheme="minorHAnsi"/>
          <w:sz w:val="24"/>
          <w:szCs w:val="24"/>
          <w:lang w:eastAsia="pt-BR"/>
        </w:rPr>
        <w:t xml:space="preserve">Data: </w:t>
      </w:r>
      <w:r w:rsidR="002F268F" w:rsidRPr="00626056">
        <w:rPr>
          <w:rFonts w:eastAsia="Times New Roman" w:cstheme="minorHAnsi"/>
          <w:sz w:val="24"/>
          <w:szCs w:val="24"/>
          <w:lang w:eastAsia="pt-BR"/>
        </w:rPr>
        <w:t xml:space="preserve">                            </w:t>
      </w:r>
      <w:r w:rsidRPr="00626056">
        <w:rPr>
          <w:rFonts w:eastAsia="Times New Roman" w:cstheme="minorHAnsi"/>
          <w:sz w:val="24"/>
          <w:szCs w:val="24"/>
          <w:lang w:eastAsia="pt-BR"/>
        </w:rPr>
        <w:t>Horário:</w:t>
      </w:r>
      <w:r w:rsidR="002F268F" w:rsidRPr="00626056">
        <w:rPr>
          <w:rFonts w:eastAsia="Times New Roman" w:cstheme="minorHAnsi"/>
          <w:sz w:val="24"/>
          <w:szCs w:val="24"/>
          <w:lang w:eastAsia="pt-BR"/>
        </w:rPr>
        <w:t xml:space="preserve">                               Local: </w:t>
      </w:r>
    </w:p>
    <w:p w14:paraId="4DEE932E" w14:textId="4430F024" w:rsidR="003D3A76" w:rsidRPr="00626056" w:rsidRDefault="003D3A76" w:rsidP="003D3A7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626056">
        <w:rPr>
          <w:rFonts w:eastAsia="Times New Roman" w:cstheme="minorHAnsi"/>
          <w:sz w:val="24"/>
          <w:szCs w:val="24"/>
          <w:lang w:eastAsia="pt-BR"/>
        </w:rPr>
        <w:t>Título da Dissertação</w:t>
      </w:r>
      <w:r w:rsidR="00645A2C">
        <w:rPr>
          <w:rFonts w:eastAsia="Times New Roman" w:cstheme="minorHAnsi"/>
          <w:sz w:val="24"/>
          <w:szCs w:val="24"/>
          <w:lang w:eastAsia="pt-BR"/>
        </w:rPr>
        <w:t xml:space="preserve"> (constará no diploma)</w:t>
      </w:r>
      <w:r w:rsidRPr="00626056">
        <w:rPr>
          <w:rFonts w:eastAsia="Times New Roman" w:cstheme="minorHAnsi"/>
          <w:sz w:val="24"/>
          <w:szCs w:val="24"/>
          <w:lang w:eastAsia="pt-BR"/>
        </w:rPr>
        <w:t>:</w:t>
      </w:r>
      <w:r w:rsidR="00645A2C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549139A1" w14:textId="383E9E34" w:rsidR="003D3A76" w:rsidRPr="00626056" w:rsidRDefault="00CB249F" w:rsidP="00832E8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Membros da banca: </w:t>
      </w:r>
      <w:r w:rsidR="00832E80">
        <w:rPr>
          <w:rFonts w:eastAsia="Times New Roman" w:cstheme="minorHAnsi"/>
          <w:sz w:val="24"/>
          <w:szCs w:val="24"/>
          <w:lang w:eastAsia="pt-BR"/>
        </w:rPr>
        <w:t>O</w:t>
      </w:r>
      <w:r w:rsidR="00BF4EE9" w:rsidRPr="00626056">
        <w:rPr>
          <w:rFonts w:eastAsia="Times New Roman" w:cstheme="minorHAnsi"/>
          <w:sz w:val="24"/>
          <w:szCs w:val="24"/>
          <w:lang w:eastAsia="pt-BR"/>
        </w:rPr>
        <w:t xml:space="preserve">rientador (presidente), </w:t>
      </w:r>
      <w:r w:rsidR="00832E80">
        <w:rPr>
          <w:rFonts w:eastAsia="Times New Roman" w:cstheme="minorHAnsi"/>
          <w:sz w:val="24"/>
          <w:szCs w:val="24"/>
          <w:lang w:eastAsia="pt-BR"/>
        </w:rPr>
        <w:t>um</w:t>
      </w:r>
      <w:r w:rsidR="00B51291">
        <w:rPr>
          <w:rFonts w:eastAsia="Times New Roman" w:cstheme="minorHAnsi"/>
          <w:sz w:val="24"/>
          <w:szCs w:val="24"/>
          <w:lang w:eastAsia="pt-BR"/>
        </w:rPr>
        <w:t xml:space="preserve"> membro titular interno </w:t>
      </w:r>
      <w:r w:rsidR="00832E80">
        <w:rPr>
          <w:rFonts w:eastAsia="Times New Roman" w:cstheme="minorHAnsi"/>
          <w:sz w:val="24"/>
          <w:szCs w:val="24"/>
          <w:lang w:eastAsia="pt-BR"/>
        </w:rPr>
        <w:t>(</w:t>
      </w:r>
      <w:r w:rsidR="00832E80" w:rsidRPr="00832E80">
        <w:rPr>
          <w:rFonts w:eastAsia="Times New Roman" w:cstheme="minorHAnsi"/>
          <w:sz w:val="24"/>
          <w:szCs w:val="24"/>
          <w:lang w:eastAsia="pt-BR"/>
        </w:rPr>
        <w:t>preferencialmente do corpo docente do Programa (entre permanentes, colaboradores e visitantes)</w:t>
      </w:r>
      <w:r w:rsidR="00832E80">
        <w:rPr>
          <w:rFonts w:eastAsia="Times New Roman" w:cstheme="minorHAnsi"/>
          <w:sz w:val="24"/>
          <w:szCs w:val="24"/>
          <w:lang w:eastAsia="pt-BR"/>
        </w:rPr>
        <w:t xml:space="preserve">) </w:t>
      </w:r>
      <w:r w:rsidR="00B51291">
        <w:rPr>
          <w:rFonts w:eastAsia="Times New Roman" w:cstheme="minorHAnsi"/>
          <w:sz w:val="24"/>
          <w:szCs w:val="24"/>
          <w:lang w:eastAsia="pt-BR"/>
        </w:rPr>
        <w:t xml:space="preserve">e </w:t>
      </w:r>
      <w:r w:rsidR="00832E80" w:rsidRPr="00832E80">
        <w:rPr>
          <w:rFonts w:eastAsia="Times New Roman" w:cstheme="minorHAnsi"/>
          <w:sz w:val="24"/>
          <w:szCs w:val="24"/>
          <w:lang w:eastAsia="pt-BR"/>
        </w:rPr>
        <w:t>um professor de uma outra IES</w:t>
      </w:r>
      <w:r w:rsidR="00832E80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832E80" w:rsidRPr="00832E80">
        <w:rPr>
          <w:rFonts w:eastAsia="Times New Roman" w:cstheme="minorHAnsi"/>
          <w:sz w:val="24"/>
          <w:szCs w:val="24"/>
          <w:lang w:eastAsia="pt-BR"/>
        </w:rPr>
        <w:t>além de 1 (um) suplente interno e 1 (um) externo.</w:t>
      </w:r>
    </w:p>
    <w:tbl>
      <w:tblPr>
        <w:tblW w:w="84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1"/>
        <w:gridCol w:w="2899"/>
      </w:tblGrid>
      <w:tr w:rsidR="003D3A76" w:rsidRPr="00626056" w14:paraId="657415B2" w14:textId="77777777" w:rsidTr="003D3A76">
        <w:trPr>
          <w:tblCellSpacing w:w="0" w:type="dxa"/>
        </w:trPr>
        <w:tc>
          <w:tcPr>
            <w:tcW w:w="5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5CC13C" w14:textId="77777777" w:rsidR="003D3A76" w:rsidRPr="00626056" w:rsidRDefault="003D3A76" w:rsidP="003D3A76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26056">
              <w:rPr>
                <w:rFonts w:eastAsia="Times New Roman" w:cstheme="minorHAnsi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8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6DFC48" w14:textId="77777777" w:rsidR="003D3A76" w:rsidRPr="00626056" w:rsidRDefault="003D3A76" w:rsidP="003D3A76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26056">
              <w:rPr>
                <w:rFonts w:eastAsia="Times New Roman" w:cstheme="minorHAnsi"/>
                <w:sz w:val="24"/>
                <w:szCs w:val="24"/>
                <w:lang w:eastAsia="pt-BR"/>
              </w:rPr>
              <w:t>Departamento/Instituição</w:t>
            </w:r>
          </w:p>
        </w:tc>
      </w:tr>
      <w:tr w:rsidR="003D3A76" w:rsidRPr="00626056" w14:paraId="0457CC5E" w14:textId="77777777" w:rsidTr="003D3A76">
        <w:trPr>
          <w:tblCellSpacing w:w="0" w:type="dxa"/>
        </w:trPr>
        <w:tc>
          <w:tcPr>
            <w:tcW w:w="5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6E7F7D" w14:textId="77777777" w:rsidR="00626056" w:rsidRPr="00626056" w:rsidRDefault="00626056" w:rsidP="003D3A7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D334F77" w14:textId="77777777" w:rsidR="003D3A76" w:rsidRPr="00626056" w:rsidRDefault="003D3A76" w:rsidP="003D3A76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8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7C6C6A" w14:textId="77777777" w:rsidR="003D3A76" w:rsidRPr="00626056" w:rsidRDefault="003D3A76" w:rsidP="003D3A76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D3A76" w:rsidRPr="00626056" w14:paraId="6DE408C1" w14:textId="77777777" w:rsidTr="003D3A76">
        <w:trPr>
          <w:tblCellSpacing w:w="0" w:type="dxa"/>
        </w:trPr>
        <w:tc>
          <w:tcPr>
            <w:tcW w:w="5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47EBEB" w14:textId="77777777" w:rsidR="003D3A76" w:rsidRPr="00626056" w:rsidRDefault="003D3A76" w:rsidP="003D3A7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D3271EF" w14:textId="77777777" w:rsidR="003D3A76" w:rsidRPr="00626056" w:rsidRDefault="003D3A76" w:rsidP="003D3A76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8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49B650" w14:textId="77777777" w:rsidR="003D3A76" w:rsidRPr="00626056" w:rsidRDefault="003D3A76" w:rsidP="003D3A76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D3A76" w:rsidRPr="00626056" w14:paraId="121D8AF7" w14:textId="77777777" w:rsidTr="003D3A76">
        <w:trPr>
          <w:tblCellSpacing w:w="0" w:type="dxa"/>
        </w:trPr>
        <w:tc>
          <w:tcPr>
            <w:tcW w:w="5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30D151" w14:textId="77777777" w:rsidR="003D3A76" w:rsidRPr="00626056" w:rsidRDefault="003D3A76" w:rsidP="003D3A7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4BDAFE58" w14:textId="77777777" w:rsidR="003D3A76" w:rsidRPr="00626056" w:rsidRDefault="003D3A76" w:rsidP="003D3A76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8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5C61B8" w14:textId="77777777" w:rsidR="003D3A76" w:rsidRPr="00626056" w:rsidRDefault="003D3A76" w:rsidP="003D3A76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D3A76" w:rsidRPr="00626056" w14:paraId="31985248" w14:textId="77777777" w:rsidTr="003D3A76">
        <w:trPr>
          <w:tblCellSpacing w:w="0" w:type="dxa"/>
        </w:trPr>
        <w:tc>
          <w:tcPr>
            <w:tcW w:w="5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68E546" w14:textId="77777777" w:rsidR="003D3A76" w:rsidRPr="00626056" w:rsidRDefault="003D3A76" w:rsidP="003D3A7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D30631A" w14:textId="77777777" w:rsidR="003D3A76" w:rsidRPr="00626056" w:rsidRDefault="003D3A76" w:rsidP="003D3A76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8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56D0E3" w14:textId="77777777" w:rsidR="003D3A76" w:rsidRPr="00626056" w:rsidRDefault="003D3A76" w:rsidP="003D3A76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D3A76" w:rsidRPr="00626056" w14:paraId="03ED1A61" w14:textId="77777777" w:rsidTr="003D3A76">
        <w:trPr>
          <w:tblCellSpacing w:w="0" w:type="dxa"/>
        </w:trPr>
        <w:tc>
          <w:tcPr>
            <w:tcW w:w="5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996860" w14:textId="77777777" w:rsidR="003D3A76" w:rsidRPr="00626056" w:rsidRDefault="003D3A76" w:rsidP="003D3A7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07460B03" w14:textId="77777777" w:rsidR="003D3A76" w:rsidRPr="00626056" w:rsidRDefault="003D3A76" w:rsidP="003D3A76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8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21274A" w14:textId="77777777" w:rsidR="003D3A76" w:rsidRPr="00626056" w:rsidRDefault="003D3A76" w:rsidP="003D3A76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038A741A" w14:textId="13DDB6D6" w:rsidR="003D3A76" w:rsidRPr="00626056" w:rsidRDefault="003D3A76" w:rsidP="003D3A76">
      <w:pPr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626056">
        <w:rPr>
          <w:rFonts w:eastAsia="Times New Roman" w:cstheme="minorHAnsi"/>
          <w:sz w:val="24"/>
          <w:szCs w:val="24"/>
          <w:lang w:eastAsia="pt-BR"/>
        </w:rPr>
        <w:t xml:space="preserve">Sorocaba, </w:t>
      </w:r>
      <w:r w:rsidR="00832E80">
        <w:rPr>
          <w:rFonts w:eastAsia="Times New Roman" w:cstheme="minorHAnsi"/>
          <w:sz w:val="24"/>
          <w:szCs w:val="24"/>
          <w:lang w:eastAsia="pt-BR"/>
        </w:rPr>
        <w:t xml:space="preserve">__ </w:t>
      </w:r>
      <w:r w:rsidRPr="00626056">
        <w:rPr>
          <w:rFonts w:eastAsia="Times New Roman" w:cstheme="minorHAnsi"/>
          <w:sz w:val="24"/>
          <w:szCs w:val="24"/>
          <w:lang w:eastAsia="pt-BR"/>
        </w:rPr>
        <w:t>de</w:t>
      </w:r>
      <w:r w:rsidR="00832E80">
        <w:rPr>
          <w:rFonts w:eastAsia="Times New Roman" w:cstheme="minorHAnsi"/>
          <w:sz w:val="24"/>
          <w:szCs w:val="24"/>
          <w:lang w:eastAsia="pt-BR"/>
        </w:rPr>
        <w:t xml:space="preserve"> __ </w:t>
      </w:r>
      <w:proofErr w:type="spellStart"/>
      <w:r w:rsidRPr="00626056">
        <w:rPr>
          <w:rFonts w:eastAsia="Times New Roman" w:cstheme="minorHAnsi"/>
          <w:sz w:val="24"/>
          <w:szCs w:val="24"/>
          <w:lang w:eastAsia="pt-BR"/>
        </w:rPr>
        <w:t>de</w:t>
      </w:r>
      <w:proofErr w:type="spellEnd"/>
      <w:r w:rsidR="00832E80">
        <w:rPr>
          <w:rFonts w:eastAsia="Times New Roman" w:cstheme="minorHAnsi"/>
          <w:sz w:val="24"/>
          <w:szCs w:val="24"/>
          <w:lang w:eastAsia="pt-BR"/>
        </w:rPr>
        <w:t xml:space="preserve"> ____</w:t>
      </w:r>
      <w:r w:rsidRPr="00626056">
        <w:rPr>
          <w:rFonts w:eastAsia="Times New Roman" w:cstheme="minorHAnsi"/>
          <w:sz w:val="24"/>
          <w:szCs w:val="24"/>
          <w:lang w:eastAsia="pt-BR"/>
        </w:rPr>
        <w:t xml:space="preserve"> .</w:t>
      </w:r>
    </w:p>
    <w:p w14:paraId="7D1F1DD8" w14:textId="77777777" w:rsidR="00626056" w:rsidRPr="00626056" w:rsidRDefault="00626056" w:rsidP="003D3A76">
      <w:pPr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14:paraId="785EF60B" w14:textId="67E6C6DD" w:rsidR="00151F0B" w:rsidRPr="00626056" w:rsidRDefault="00626056" w:rsidP="00626056">
      <w:pPr>
        <w:jc w:val="center"/>
        <w:rPr>
          <w:rFonts w:cstheme="minorHAnsi"/>
          <w:sz w:val="24"/>
          <w:szCs w:val="24"/>
        </w:rPr>
      </w:pPr>
      <w:r w:rsidRPr="00626056">
        <w:rPr>
          <w:rFonts w:cstheme="minorHAnsi"/>
          <w:sz w:val="24"/>
          <w:szCs w:val="24"/>
        </w:rPr>
        <w:t>_____________________________</w:t>
      </w:r>
    </w:p>
    <w:p w14:paraId="55CFD75A" w14:textId="0150AEDA" w:rsidR="00626056" w:rsidRPr="00626056" w:rsidRDefault="00626056" w:rsidP="00626056">
      <w:pPr>
        <w:jc w:val="center"/>
        <w:rPr>
          <w:rFonts w:cstheme="minorHAnsi"/>
          <w:sz w:val="24"/>
          <w:szCs w:val="24"/>
        </w:rPr>
      </w:pPr>
      <w:r w:rsidRPr="00626056">
        <w:rPr>
          <w:rFonts w:cstheme="minorHAnsi"/>
          <w:sz w:val="24"/>
          <w:szCs w:val="24"/>
        </w:rPr>
        <w:t>Assinatura do orientador</w:t>
      </w:r>
    </w:p>
    <w:p w14:paraId="60CF0DD6" w14:textId="2DC8E0A1" w:rsidR="00A667FD" w:rsidRDefault="00A667FD">
      <w:pPr>
        <w:rPr>
          <w:rFonts w:cstheme="minorHAnsi"/>
          <w:sz w:val="20"/>
          <w:szCs w:val="20"/>
        </w:rPr>
      </w:pPr>
    </w:p>
    <w:p w14:paraId="7BC2F5DF" w14:textId="387D4A17" w:rsidR="00331CF6" w:rsidRPr="00626056" w:rsidRDefault="00414EA9">
      <w:pPr>
        <w:rPr>
          <w:rFonts w:cstheme="minorHAnsi"/>
          <w:sz w:val="20"/>
          <w:szCs w:val="20"/>
        </w:rPr>
      </w:pPr>
      <w:r w:rsidRPr="00626056">
        <w:rPr>
          <w:rFonts w:cstheme="minorHAnsi"/>
          <w:sz w:val="20"/>
          <w:szCs w:val="20"/>
        </w:rPr>
        <w:t>Resolução PPGGeo 09, de 05 de junho de 2019</w:t>
      </w:r>
      <w:r w:rsidR="0029007E" w:rsidRPr="00626056">
        <w:rPr>
          <w:rFonts w:cstheme="minorHAnsi"/>
          <w:sz w:val="20"/>
          <w:szCs w:val="20"/>
        </w:rPr>
        <w:t xml:space="preserve"> </w:t>
      </w:r>
      <w:hyperlink r:id="rId6" w:history="1">
        <w:r w:rsidR="001D1F5B" w:rsidRPr="00626056">
          <w:rPr>
            <w:rStyle w:val="Hyperlink"/>
            <w:rFonts w:cstheme="minorHAnsi"/>
            <w:sz w:val="20"/>
            <w:szCs w:val="20"/>
          </w:rPr>
          <w:t>https://www.ppggeo.ufscar.br/arquivos/documentos/documentos/resolucao-09-defesa</w:t>
        </w:r>
      </w:hyperlink>
    </w:p>
    <w:p w14:paraId="16E80D9C" w14:textId="0C43AD30" w:rsidR="0029007E" w:rsidRPr="00626056" w:rsidRDefault="00414EA9" w:rsidP="0029007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26056">
        <w:rPr>
          <w:rFonts w:cstheme="minorHAnsi"/>
          <w:sz w:val="20"/>
          <w:szCs w:val="20"/>
        </w:rPr>
        <w:t>Regimento Geral dos Programas de Pós-</w:t>
      </w:r>
      <w:proofErr w:type="spellStart"/>
      <w:r w:rsidRPr="00626056">
        <w:rPr>
          <w:rFonts w:cstheme="minorHAnsi"/>
          <w:sz w:val="20"/>
          <w:szCs w:val="20"/>
        </w:rPr>
        <w:t>Grad</w:t>
      </w:r>
      <w:proofErr w:type="spellEnd"/>
      <w:r w:rsidR="00B02698">
        <w:rPr>
          <w:rFonts w:cstheme="minorHAnsi"/>
          <w:sz w:val="20"/>
          <w:szCs w:val="20"/>
        </w:rPr>
        <w:t>.</w:t>
      </w:r>
      <w:r w:rsidRPr="00626056">
        <w:rPr>
          <w:rFonts w:cstheme="minorHAnsi"/>
          <w:sz w:val="20"/>
          <w:szCs w:val="20"/>
        </w:rPr>
        <w:t xml:space="preserve"> da UFSCar</w:t>
      </w:r>
      <w:r w:rsidR="00B02698">
        <w:rPr>
          <w:rFonts w:cstheme="minorHAnsi"/>
          <w:sz w:val="20"/>
          <w:szCs w:val="20"/>
        </w:rPr>
        <w:t xml:space="preserve">: </w:t>
      </w:r>
      <w:r w:rsidRPr="00626056">
        <w:rPr>
          <w:rFonts w:cstheme="minorHAnsi"/>
          <w:sz w:val="20"/>
          <w:szCs w:val="20"/>
        </w:rPr>
        <w:t>Capítulos V, VI e VII do Título V (</w:t>
      </w:r>
      <w:proofErr w:type="spellStart"/>
      <w:r w:rsidRPr="00626056">
        <w:rPr>
          <w:rFonts w:cstheme="minorHAnsi"/>
          <w:sz w:val="20"/>
          <w:szCs w:val="20"/>
        </w:rPr>
        <w:t>Arts</w:t>
      </w:r>
      <w:proofErr w:type="spellEnd"/>
      <w:r w:rsidR="00B02698">
        <w:rPr>
          <w:rFonts w:cstheme="minorHAnsi"/>
          <w:sz w:val="20"/>
          <w:szCs w:val="20"/>
        </w:rPr>
        <w:t>.</w:t>
      </w:r>
      <w:r w:rsidRPr="00626056">
        <w:rPr>
          <w:rFonts w:cstheme="minorHAnsi"/>
          <w:sz w:val="20"/>
          <w:szCs w:val="20"/>
        </w:rPr>
        <w:t xml:space="preserve"> 69 a 93)</w:t>
      </w:r>
    </w:p>
    <w:p w14:paraId="6C1C163B" w14:textId="688F795B" w:rsidR="001D1F5B" w:rsidRDefault="00000000" w:rsidP="0029007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hyperlink r:id="rId7" w:history="1">
        <w:r w:rsidR="00414EA9" w:rsidRPr="00626056">
          <w:rPr>
            <w:rStyle w:val="Hyperlink"/>
            <w:rFonts w:cstheme="minorHAnsi"/>
            <w:sz w:val="20"/>
            <w:szCs w:val="20"/>
          </w:rPr>
          <w:t>https://www.ppggeo.ufscar.br/arquivos/documentos/documentos/resolucao-consuni-no-45-de-01-de-abril-de-2021</w:t>
        </w:r>
      </w:hyperlink>
      <w:r w:rsidR="00414EA9" w:rsidRPr="00626056">
        <w:rPr>
          <w:rFonts w:cstheme="minorHAnsi"/>
          <w:sz w:val="20"/>
          <w:szCs w:val="20"/>
        </w:rPr>
        <w:t xml:space="preserve"> </w:t>
      </w:r>
    </w:p>
    <w:p w14:paraId="632F74BE" w14:textId="2E9E9150" w:rsidR="00B51291" w:rsidRDefault="00B51291" w:rsidP="0029007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39804F" w14:textId="397FFB86" w:rsidR="00B51291" w:rsidRDefault="00000000" w:rsidP="0029007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hyperlink r:id="rId8" w:history="1">
        <w:r w:rsidR="00B51291" w:rsidRPr="00D83F6F">
          <w:rPr>
            <w:rStyle w:val="Hyperlink"/>
            <w:rFonts w:cstheme="minorHAnsi"/>
            <w:sz w:val="20"/>
            <w:szCs w:val="20"/>
          </w:rPr>
          <w:t>https://www.ppggeo.ufscar.br/vida-academica/defesas/procedimentos-pre-defesa</w:t>
        </w:r>
      </w:hyperlink>
    </w:p>
    <w:p w14:paraId="594E4C7C" w14:textId="77777777" w:rsidR="00B51291" w:rsidRPr="00626056" w:rsidRDefault="00B51291" w:rsidP="0029007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B51291" w:rsidRPr="0062605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8B63" w14:textId="77777777" w:rsidR="0004597D" w:rsidRDefault="0004597D" w:rsidP="003D3A76">
      <w:pPr>
        <w:spacing w:after="0" w:line="240" w:lineRule="auto"/>
      </w:pPr>
      <w:r>
        <w:separator/>
      </w:r>
    </w:p>
  </w:endnote>
  <w:endnote w:type="continuationSeparator" w:id="0">
    <w:p w14:paraId="1F1F8BC2" w14:textId="77777777" w:rsidR="0004597D" w:rsidRDefault="0004597D" w:rsidP="003D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A132" w14:textId="77777777" w:rsidR="0004597D" w:rsidRDefault="0004597D" w:rsidP="003D3A76">
      <w:pPr>
        <w:spacing w:after="0" w:line="240" w:lineRule="auto"/>
      </w:pPr>
      <w:r>
        <w:separator/>
      </w:r>
    </w:p>
  </w:footnote>
  <w:footnote w:type="continuationSeparator" w:id="0">
    <w:p w14:paraId="0DC90408" w14:textId="77777777" w:rsidR="0004597D" w:rsidRDefault="0004597D" w:rsidP="003D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528"/>
      <w:gridCol w:w="2389"/>
    </w:tblGrid>
    <w:tr w:rsidR="000B7326" w14:paraId="0BF88977" w14:textId="77777777" w:rsidTr="000B7326">
      <w:trPr>
        <w:trHeight w:val="465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43D3F7" w14:textId="77777777" w:rsidR="000B7326" w:rsidRDefault="000B7326" w:rsidP="000B7326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1727A23E" w14:textId="77777777" w:rsidR="000B7326" w:rsidRDefault="000B7326" w:rsidP="000B7326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6687F392" w14:textId="77777777" w:rsidR="000B7326" w:rsidRDefault="000B7326" w:rsidP="000B7326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08981A15" w14:textId="77777777" w:rsidR="000B7326" w:rsidRDefault="000B7326" w:rsidP="000B7326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4E2D5CA3" w14:textId="77777777" w:rsidR="000B7326" w:rsidRDefault="000B7326" w:rsidP="000B7326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3D47BE38" w14:textId="77777777" w:rsidR="000B7326" w:rsidRDefault="000B7326" w:rsidP="000B7326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04593E7E" w14:textId="3CD9ED9B" w:rsidR="000B7326" w:rsidRDefault="000B7326" w:rsidP="000B732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  <w:bookmarkStart w:id="0" w:name="_MON_1470817127"/>
          <w:bookmarkStart w:id="1" w:name="_MON_1248879035"/>
          <w:bookmarkStart w:id="2" w:name="_MON_1248879023"/>
          <w:bookmarkStart w:id="3" w:name="_MON_1248878909"/>
          <w:bookmarkStart w:id="4" w:name="_MON_1248878901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 w:cs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 wp14:anchorId="2967480D" wp14:editId="0108776B">
                <wp:extent cx="1133475" cy="8096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BF1A93" w14:textId="77777777" w:rsidR="000B7326" w:rsidRDefault="000B7326" w:rsidP="000B732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6B5916" w14:textId="77777777" w:rsidR="000B7326" w:rsidRDefault="000B7326" w:rsidP="000B7326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</w:p>
        <w:p w14:paraId="15457930" w14:textId="77777777" w:rsidR="000B7326" w:rsidRDefault="000B7326" w:rsidP="000B7326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2546D1E6" w14:textId="77777777" w:rsidR="000B7326" w:rsidRDefault="000B7326" w:rsidP="000B732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28EF2585" w14:textId="77777777" w:rsidR="000B7326" w:rsidRDefault="000B7326" w:rsidP="000B732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797F254C" w14:textId="77777777" w:rsidR="000B7326" w:rsidRDefault="000B7326" w:rsidP="000B7326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 w14:paraId="1DC6C77A" w14:textId="77777777" w:rsidR="000B7326" w:rsidRDefault="000B7326" w:rsidP="000B7326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ppggeo@ufscar.br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6DDF5854" w14:textId="77777777" w:rsidR="000B7326" w:rsidRDefault="000B7326" w:rsidP="000B7326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4C7385" w14:textId="30F74396" w:rsidR="000B7326" w:rsidRDefault="000B7326" w:rsidP="000B7326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5BD475B" wp14:editId="7AD3F8A8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D508E12" w14:textId="77777777" w:rsidR="003D3A76" w:rsidRPr="000B7326" w:rsidRDefault="003D3A76" w:rsidP="000B7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76"/>
    <w:rsid w:val="0004597D"/>
    <w:rsid w:val="000B7326"/>
    <w:rsid w:val="000F0345"/>
    <w:rsid w:val="00151F0B"/>
    <w:rsid w:val="001D1F5B"/>
    <w:rsid w:val="0029007E"/>
    <w:rsid w:val="002F268F"/>
    <w:rsid w:val="00331CF6"/>
    <w:rsid w:val="00332B7A"/>
    <w:rsid w:val="003D3A76"/>
    <w:rsid w:val="00414EA9"/>
    <w:rsid w:val="00432FCF"/>
    <w:rsid w:val="004A654A"/>
    <w:rsid w:val="00555A8B"/>
    <w:rsid w:val="005A151C"/>
    <w:rsid w:val="00626056"/>
    <w:rsid w:val="00645A2C"/>
    <w:rsid w:val="0070051C"/>
    <w:rsid w:val="007537A8"/>
    <w:rsid w:val="007C0F62"/>
    <w:rsid w:val="00832E80"/>
    <w:rsid w:val="00851094"/>
    <w:rsid w:val="00853805"/>
    <w:rsid w:val="00855DF8"/>
    <w:rsid w:val="0094514E"/>
    <w:rsid w:val="00963C9F"/>
    <w:rsid w:val="00A667FD"/>
    <w:rsid w:val="00AD6432"/>
    <w:rsid w:val="00B02698"/>
    <w:rsid w:val="00B51291"/>
    <w:rsid w:val="00BD5908"/>
    <w:rsid w:val="00BF4EE9"/>
    <w:rsid w:val="00C26030"/>
    <w:rsid w:val="00C93A36"/>
    <w:rsid w:val="00CB249F"/>
    <w:rsid w:val="00CE5CAD"/>
    <w:rsid w:val="00E45667"/>
    <w:rsid w:val="00E92F0B"/>
    <w:rsid w:val="00F6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6CD16"/>
  <w15:chartTrackingRefBased/>
  <w15:docId w15:val="{D8C6299D-F9A6-43E8-B478-E4A59E36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3D3A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D3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D3A76"/>
  </w:style>
  <w:style w:type="paragraph" w:styleId="Rodap">
    <w:name w:val="footer"/>
    <w:basedOn w:val="Normal"/>
    <w:link w:val="RodapChar"/>
    <w:uiPriority w:val="99"/>
    <w:unhideWhenUsed/>
    <w:rsid w:val="003D3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A76"/>
  </w:style>
  <w:style w:type="character" w:styleId="Hyperlink">
    <w:name w:val="Hyperlink"/>
    <w:rsid w:val="003D3A7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1F5B"/>
    <w:rPr>
      <w:color w:val="605E5C"/>
      <w:shd w:val="clear" w:color="auto" w:fill="E1DFDD"/>
    </w:rPr>
  </w:style>
  <w:style w:type="paragraph" w:customStyle="1" w:styleId="Default">
    <w:name w:val="Default"/>
    <w:rsid w:val="00414E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32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geo.ufscar.br/vida-academica/defesas/procedimentos-pre-defe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pggeo.ufscar.br/arquivos/documentos/documentos/resolucao-consuni-no-45-de-01-de-abril-de-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pggeo.ufscar.br/arquivos/documentos/documentos/resolucao-09-defes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da Silva Júnior</dc:creator>
  <cp:keywords/>
  <dc:description/>
  <cp:lastModifiedBy>Marcio M.</cp:lastModifiedBy>
  <cp:revision>18</cp:revision>
  <dcterms:created xsi:type="dcterms:W3CDTF">2017-08-11T19:11:00Z</dcterms:created>
  <dcterms:modified xsi:type="dcterms:W3CDTF">2023-07-04T16:05:00Z</dcterms:modified>
</cp:coreProperties>
</file>